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90B" w:rsidRDefault="00E20D08">
      <w:pPr>
        <w:rPr>
          <w:rFonts w:hint="eastAsia"/>
        </w:rPr>
      </w:pPr>
      <w:r>
        <w:rPr>
          <w:rFonts w:hint="eastAsia"/>
        </w:rPr>
        <w:t>計算第</w:t>
      </w:r>
      <w:r>
        <w:rPr>
          <w:rFonts w:hint="eastAsia"/>
        </w:rPr>
        <w:t>2</w:t>
      </w:r>
      <w:r>
        <w:rPr>
          <w:rFonts w:hint="eastAsia"/>
        </w:rPr>
        <w:t>題</w:t>
      </w:r>
    </w:p>
    <w:p w:rsidR="00F95F4A" w:rsidRDefault="00F95F4A">
      <w:pPr>
        <w:rPr>
          <w:rFonts w:hint="eastAsia"/>
        </w:rPr>
      </w:pPr>
      <w:r>
        <w:rPr>
          <w:rFonts w:hint="eastAsia"/>
        </w:rPr>
        <w:t>(1)</w:t>
      </w:r>
    </w:p>
    <w:p w:rsidR="00E20D08" w:rsidRDefault="00E20D08">
      <w:pPr>
        <w:rPr>
          <w:rFonts w:hint="eastAsia"/>
        </w:rPr>
      </w:pPr>
      <w:r w:rsidRPr="00E20D08">
        <w:rPr>
          <w:position w:val="-62"/>
        </w:rPr>
        <w:object w:dxaOrig="1480" w:dyaOrig="1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3.8pt;height:91.8pt" o:ole="">
            <v:imagedata r:id="rId5" o:title=""/>
          </v:shape>
          <o:OLEObject Type="Embed" ProgID="Equation.DSMT4" ShapeID="_x0000_i1025" DrawAspect="Content" ObjectID="_1555141557" r:id="rId6"/>
        </w:object>
      </w:r>
    </w:p>
    <w:p w:rsidR="002D0A23" w:rsidRDefault="002D0A23">
      <w:pPr>
        <w:rPr>
          <w:rFonts w:hint="eastAsia"/>
        </w:rPr>
      </w:pPr>
      <w:r>
        <w:rPr>
          <w:rFonts w:hint="eastAsia"/>
        </w:rPr>
        <w:t>設</w:t>
      </w:r>
      <w:r w:rsidRPr="002D0A23">
        <w:rPr>
          <w:position w:val="-14"/>
        </w:rPr>
        <w:object w:dxaOrig="1939" w:dyaOrig="400">
          <v:shape id="_x0000_i1026" type="#_x0000_t75" style="width:97.2pt;height:19.8pt" o:ole="">
            <v:imagedata r:id="rId7" o:title=""/>
          </v:shape>
          <o:OLEObject Type="Embed" ProgID="Equation.DSMT4" ShapeID="_x0000_i1026" DrawAspect="Content" ObjectID="_1555141558" r:id="rId8"/>
        </w:object>
      </w:r>
    </w:p>
    <w:p w:rsidR="002D0A23" w:rsidRDefault="00557BE9">
      <w:pPr>
        <w:rPr>
          <w:rFonts w:hint="eastAsia"/>
        </w:rPr>
      </w:pPr>
      <w:r w:rsidRPr="00F95F4A">
        <w:rPr>
          <w:position w:val="-24"/>
        </w:rPr>
        <w:object w:dxaOrig="2160" w:dyaOrig="620">
          <v:shape id="_x0000_i1034" type="#_x0000_t75" style="width:108pt;height:31.2pt" o:ole="">
            <v:imagedata r:id="rId9" o:title=""/>
          </v:shape>
          <o:OLEObject Type="Embed" ProgID="Equation.DSMT4" ShapeID="_x0000_i1034" DrawAspect="Content" ObjectID="_1555141559" r:id="rId10"/>
        </w:object>
      </w:r>
    </w:p>
    <w:p w:rsidR="002D0A23" w:rsidRDefault="002D0A23" w:rsidP="002D0A23">
      <w:pPr>
        <w:rPr>
          <w:rFonts w:hint="eastAsia"/>
        </w:rPr>
      </w:pPr>
      <w:r w:rsidRPr="002D0A23">
        <w:rPr>
          <w:position w:val="-6"/>
        </w:rPr>
        <w:object w:dxaOrig="380" w:dyaOrig="340">
          <v:shape id="_x0000_i1027" type="#_x0000_t75" style="width:19.2pt;height:16.8pt" o:ole="">
            <v:imagedata r:id="rId11" o:title=""/>
          </v:shape>
          <o:OLEObject Type="Embed" ProgID="Equation.DSMT4" ShapeID="_x0000_i1027" DrawAspect="Content" ObjectID="_1555141560" r:id="rId12"/>
        </w:object>
      </w:r>
      <w:r>
        <w:rPr>
          <w:rFonts w:hint="eastAsia"/>
        </w:rPr>
        <w:t>的斜率為</w:t>
      </w:r>
      <w:r w:rsidRPr="002D0A23">
        <w:rPr>
          <w:position w:val="-30"/>
        </w:rPr>
        <w:object w:dxaOrig="320" w:dyaOrig="680">
          <v:shape id="_x0000_i1028" type="#_x0000_t75" style="width:16.2pt;height:34.2pt" o:ole="">
            <v:imagedata r:id="rId13" o:title=""/>
          </v:shape>
          <o:OLEObject Type="Embed" ProgID="Equation.DSMT4" ShapeID="_x0000_i1028" DrawAspect="Content" ObjectID="_1555141561" r:id="rId14"/>
        </w:object>
      </w:r>
      <w:r>
        <w:rPr>
          <w:rFonts w:hint="eastAsia"/>
        </w:rPr>
        <w:t>，</w:t>
      </w:r>
      <w:r w:rsidRPr="002D0A23">
        <w:rPr>
          <w:position w:val="-6"/>
        </w:rPr>
        <w:object w:dxaOrig="400" w:dyaOrig="340">
          <v:shape id="_x0000_i1029" type="#_x0000_t75" style="width:19.8pt;height:16.8pt" o:ole="">
            <v:imagedata r:id="rId15" o:title=""/>
          </v:shape>
          <o:OLEObject Type="Embed" ProgID="Equation.DSMT4" ShapeID="_x0000_i1029" DrawAspect="Content" ObjectID="_1555141562" r:id="rId16"/>
        </w:object>
      </w:r>
      <w:r>
        <w:rPr>
          <w:rFonts w:hint="eastAsia"/>
        </w:rPr>
        <w:t>的斜率為</w:t>
      </w:r>
      <w:r w:rsidRPr="002D0A23">
        <w:rPr>
          <w:position w:val="-30"/>
        </w:rPr>
        <w:object w:dxaOrig="340" w:dyaOrig="680">
          <v:shape id="_x0000_i1030" type="#_x0000_t75" style="width:16.8pt;height:34.2pt" o:ole="">
            <v:imagedata r:id="rId17" o:title=""/>
          </v:shape>
          <o:OLEObject Type="Embed" ProgID="Equation.DSMT4" ShapeID="_x0000_i1030" DrawAspect="Content" ObjectID="_1555141563" r:id="rId18"/>
        </w:object>
      </w:r>
    </w:p>
    <w:p w:rsidR="002D0A23" w:rsidRDefault="00F95F4A" w:rsidP="002D0A23">
      <w:r w:rsidRPr="00F95F4A">
        <w:rPr>
          <w:position w:val="-48"/>
        </w:rPr>
        <w:object w:dxaOrig="2260" w:dyaOrig="1080">
          <v:shape id="_x0000_i1031" type="#_x0000_t75" style="width:112.8pt;height:54pt" o:ole="">
            <v:imagedata r:id="rId19" o:title=""/>
          </v:shape>
          <o:OLEObject Type="Embed" ProgID="Equation.DSMT4" ShapeID="_x0000_i1031" DrawAspect="Content" ObjectID="_1555141564" r:id="rId20"/>
        </w:object>
      </w:r>
    </w:p>
    <w:p w:rsidR="00557BE9" w:rsidRDefault="00557BE9" w:rsidP="00557BE9">
      <w:pPr>
        <w:rPr>
          <w:rFonts w:hint="eastAsia"/>
        </w:rPr>
      </w:pPr>
    </w:p>
    <w:p w:rsidR="00557BE9" w:rsidRDefault="00557BE9" w:rsidP="00557BE9">
      <w:pPr>
        <w:rPr>
          <w:rFonts w:hint="eastAsia"/>
        </w:rPr>
      </w:pPr>
      <w:r>
        <w:rPr>
          <w:rFonts w:hint="eastAsia"/>
        </w:rPr>
        <w:t>(2</w:t>
      </w:r>
      <w:r>
        <w:rPr>
          <w:rFonts w:hint="eastAsia"/>
        </w:rPr>
        <w:t>)</w:t>
      </w:r>
    </w:p>
    <w:p w:rsidR="00557BE9" w:rsidRDefault="00557BE9" w:rsidP="00557BE9">
      <w:pPr>
        <w:rPr>
          <w:rFonts w:hint="eastAsia"/>
        </w:rPr>
      </w:pPr>
      <w:r w:rsidRPr="00557BE9">
        <w:rPr>
          <w:position w:val="-14"/>
        </w:rPr>
        <w:object w:dxaOrig="1240" w:dyaOrig="400">
          <v:shape id="_x0000_i1032" type="#_x0000_t75" style="width:61.8pt;height:19.8pt" o:ole="">
            <v:imagedata r:id="rId21" o:title=""/>
          </v:shape>
          <o:OLEObject Type="Embed" ProgID="Equation.DSMT4" ShapeID="_x0000_i1032" DrawAspect="Content" ObjectID="_1555141565" r:id="rId22"/>
        </w:object>
      </w:r>
      <w:r>
        <w:rPr>
          <w:rFonts w:hint="eastAsia"/>
        </w:rPr>
        <w:t>與</w:t>
      </w:r>
      <w:r>
        <w:rPr>
          <w:rFonts w:hint="eastAsia"/>
        </w:rPr>
        <w:t>x</w:t>
      </w:r>
      <w:r>
        <w:rPr>
          <w:rFonts w:hint="eastAsia"/>
        </w:rPr>
        <w:t>軸交於</w:t>
      </w:r>
      <w:r>
        <w:rPr>
          <w:rFonts w:hint="eastAsia"/>
        </w:rPr>
        <w:t xml:space="preserve"> </w:t>
      </w:r>
      <w:r w:rsidRPr="00557BE9">
        <w:rPr>
          <w:position w:val="-14"/>
        </w:rPr>
        <w:object w:dxaOrig="900" w:dyaOrig="400">
          <v:shape id="_x0000_i1033" type="#_x0000_t75" style="width:45pt;height:19.8pt" o:ole="">
            <v:imagedata r:id="rId23" o:title=""/>
          </v:shape>
          <o:OLEObject Type="Embed" ProgID="Equation.DSMT4" ShapeID="_x0000_i1033" DrawAspect="Content" ObjectID="_1555141566" r:id="rId24"/>
        </w:object>
      </w:r>
    </w:p>
    <w:p w:rsidR="00557BE9" w:rsidRDefault="00E8115F" w:rsidP="00557BE9">
      <w:pPr>
        <w:rPr>
          <w:rFonts w:hint="eastAsia"/>
        </w:rPr>
      </w:pPr>
      <w:r w:rsidRPr="00557BE9">
        <w:rPr>
          <w:position w:val="-50"/>
        </w:rPr>
        <w:object w:dxaOrig="2620" w:dyaOrig="5700">
          <v:shape id="_x0000_i1035" type="#_x0000_t75" style="width:130.8pt;height:285pt" o:ole="">
            <v:imagedata r:id="rId25" o:title=""/>
          </v:shape>
          <o:OLEObject Type="Embed" ProgID="Equation.DSMT4" ShapeID="_x0000_i1035" DrawAspect="Content" ObjectID="_1555141567" r:id="rId26"/>
        </w:object>
      </w:r>
      <w:bookmarkStart w:id="0" w:name="_GoBack"/>
      <w:bookmarkEnd w:id="0"/>
    </w:p>
    <w:p w:rsidR="002D0A23" w:rsidRDefault="002D0A23"/>
    <w:sectPr w:rsidR="002D0A2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D08"/>
    <w:rsid w:val="002D0A23"/>
    <w:rsid w:val="003321C5"/>
    <w:rsid w:val="00557BE9"/>
    <w:rsid w:val="008A790B"/>
    <w:rsid w:val="00AB06A4"/>
    <w:rsid w:val="00E20D08"/>
    <w:rsid w:val="00E8115F"/>
    <w:rsid w:val="00F95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theme" Target="theme/theme1.xml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50</Words>
  <Characters>286</Characters>
  <Application>Microsoft Office Word</Application>
  <DocSecurity>0</DocSecurity>
  <Lines>2</Lines>
  <Paragraphs>1</Paragraphs>
  <ScaleCrop>false</ScaleCrop>
  <Company/>
  <LinksUpToDate>false</LinksUpToDate>
  <CharactersWithSpaces>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6</cp:revision>
  <cp:lastPrinted>2017-05-01T02:57:00Z</cp:lastPrinted>
  <dcterms:created xsi:type="dcterms:W3CDTF">2017-05-01T02:38:00Z</dcterms:created>
  <dcterms:modified xsi:type="dcterms:W3CDTF">2017-05-01T02:58:00Z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